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Layout w:type="fixed"/>
        <w:tblLook w:val="04A0" w:firstRow="1" w:lastRow="0" w:firstColumn="1" w:lastColumn="0" w:noHBand="0" w:noVBand="1"/>
      </w:tblPr>
      <w:tblGrid>
        <w:gridCol w:w="1235"/>
        <w:gridCol w:w="461"/>
        <w:gridCol w:w="359"/>
        <w:gridCol w:w="1060"/>
        <w:gridCol w:w="452"/>
        <w:gridCol w:w="188"/>
        <w:gridCol w:w="498"/>
        <w:gridCol w:w="429"/>
        <w:gridCol w:w="67"/>
        <w:gridCol w:w="63"/>
        <w:gridCol w:w="125"/>
        <w:gridCol w:w="15"/>
        <w:gridCol w:w="782"/>
        <w:gridCol w:w="924"/>
        <w:gridCol w:w="882"/>
        <w:gridCol w:w="245"/>
        <w:gridCol w:w="640"/>
        <w:gridCol w:w="65"/>
        <w:gridCol w:w="661"/>
        <w:gridCol w:w="598"/>
        <w:gridCol w:w="23"/>
        <w:gridCol w:w="682"/>
      </w:tblGrid>
      <w:tr w:rsidR="00600A98" w:rsidRPr="002B147C" w:rsidTr="002B147C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0072C6"/>
            <w:vAlign w:val="center"/>
            <w:hideMark/>
          </w:tcPr>
          <w:p w:rsidR="00600A98" w:rsidRPr="00DD6673" w:rsidRDefault="000C7859" w:rsidP="000C78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FFFFFF"/>
                <w:sz w:val="18"/>
                <w:szCs w:val="18"/>
                <w:lang w:val="es-PE"/>
              </w:rPr>
              <w:t xml:space="preserve">REPORTE DE </w:t>
            </w:r>
            <w:r w:rsidR="006F1965" w:rsidRPr="00DD6673">
              <w:rPr>
                <w:rFonts w:ascii="Tahoma" w:eastAsia="Times New Roman" w:hAnsi="Tahoma" w:cs="Tahoma"/>
                <w:color w:val="FFFFFF"/>
                <w:sz w:val="18"/>
                <w:szCs w:val="18"/>
                <w:lang w:val="es-PE"/>
              </w:rPr>
              <w:t xml:space="preserve">AVISTAMIENTO DE </w:t>
            </w:r>
            <w:r w:rsidRPr="00DD6673">
              <w:rPr>
                <w:rFonts w:ascii="Tahoma" w:eastAsia="Times New Roman" w:hAnsi="Tahoma" w:cs="Tahoma"/>
                <w:color w:val="FFFFFF"/>
                <w:sz w:val="18"/>
                <w:szCs w:val="18"/>
                <w:lang w:val="es-PE"/>
              </w:rPr>
              <w:t>FAUNA</w:t>
            </w:r>
          </w:p>
        </w:tc>
      </w:tr>
      <w:tr w:rsidR="00C75342" w:rsidRPr="00DD6673" w:rsidTr="002B147C">
        <w:trPr>
          <w:trHeight w:val="250"/>
        </w:trPr>
        <w:tc>
          <w:tcPr>
            <w:tcW w:w="812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813C93" w:rsidRPr="00DD6673" w:rsidRDefault="00813C93" w:rsidP="0060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Declarante:</w:t>
            </w:r>
          </w:p>
        </w:tc>
        <w:tc>
          <w:tcPr>
            <w:tcW w:w="1428" w:type="pct"/>
            <w:gridSpan w:val="6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813C93" w:rsidRPr="00DD6673" w:rsidRDefault="00813C93" w:rsidP="0060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1367" w:type="pct"/>
            <w:gridSpan w:val="7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813C93" w:rsidRPr="00DD6673" w:rsidRDefault="00813C93" w:rsidP="0060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Empresa:</w:t>
            </w:r>
          </w:p>
        </w:tc>
        <w:tc>
          <w:tcPr>
            <w:tcW w:w="1393" w:type="pct"/>
            <w:gridSpan w:val="7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813C93" w:rsidRPr="00DD6673" w:rsidRDefault="00813C93" w:rsidP="0060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</w:p>
        </w:tc>
      </w:tr>
      <w:tr w:rsidR="00C75342" w:rsidRPr="00DD6673" w:rsidTr="002B147C">
        <w:trPr>
          <w:trHeight w:val="241"/>
        </w:trPr>
        <w:tc>
          <w:tcPr>
            <w:tcW w:w="812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813C93" w:rsidRPr="00DD6673" w:rsidRDefault="00813C93" w:rsidP="0060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Área:</w:t>
            </w:r>
          </w:p>
        </w:tc>
        <w:tc>
          <w:tcPr>
            <w:tcW w:w="1428" w:type="pct"/>
            <w:gridSpan w:val="6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813C93" w:rsidRPr="00DD6673" w:rsidRDefault="00813C93" w:rsidP="0060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1367" w:type="pct"/>
            <w:gridSpan w:val="7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813C93" w:rsidRPr="00DD6673" w:rsidRDefault="00D364D8" w:rsidP="0060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Fecha y hora:</w:t>
            </w:r>
          </w:p>
        </w:tc>
        <w:tc>
          <w:tcPr>
            <w:tcW w:w="1393" w:type="pct"/>
            <w:gridSpan w:val="7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813C93" w:rsidRPr="00DD6673" w:rsidRDefault="00813C93" w:rsidP="0060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</w:p>
        </w:tc>
      </w:tr>
      <w:tr w:rsidR="00813C93" w:rsidRPr="00DD6673" w:rsidTr="002B147C">
        <w:trPr>
          <w:trHeight w:val="250"/>
        </w:trPr>
        <w:tc>
          <w:tcPr>
            <w:tcW w:w="812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600A98" w:rsidRPr="00DD6673" w:rsidRDefault="00600A98" w:rsidP="0060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Lugar:</w:t>
            </w:r>
          </w:p>
        </w:tc>
        <w:tc>
          <w:tcPr>
            <w:tcW w:w="4188" w:type="pct"/>
            <w:gridSpan w:val="20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600A98" w:rsidRPr="00DD6673" w:rsidRDefault="00600A98" w:rsidP="0060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</w:tr>
      <w:tr w:rsidR="00813C93" w:rsidRPr="00DD6673" w:rsidTr="002B147C">
        <w:trPr>
          <w:trHeight w:val="250"/>
        </w:trPr>
        <w:tc>
          <w:tcPr>
            <w:tcW w:w="812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600A98" w:rsidRPr="00DD6673" w:rsidRDefault="00600A98" w:rsidP="0060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Coordenadas:</w:t>
            </w:r>
          </w:p>
        </w:tc>
        <w:tc>
          <w:tcPr>
            <w:tcW w:w="1931" w:type="pct"/>
            <w:gridSpan w:val="11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600A98" w:rsidRPr="00DD6673" w:rsidRDefault="00600A98" w:rsidP="0060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600A98" w:rsidRPr="00DD6673" w:rsidRDefault="00600A98" w:rsidP="0060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Norte</w:t>
            </w:r>
          </w:p>
        </w:tc>
        <w:tc>
          <w:tcPr>
            <w:tcW w:w="1489" w:type="pct"/>
            <w:gridSpan w:val="7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600A98" w:rsidRPr="00DD6673" w:rsidRDefault="00600A98" w:rsidP="0060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600A98" w:rsidRPr="00DD6673" w:rsidRDefault="00600A98" w:rsidP="0060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Este</w:t>
            </w:r>
          </w:p>
        </w:tc>
      </w:tr>
      <w:tr w:rsidR="00813C93" w:rsidRPr="00DD6673" w:rsidTr="002B147C">
        <w:trPr>
          <w:trHeight w:val="250"/>
        </w:trPr>
        <w:tc>
          <w:tcPr>
            <w:tcW w:w="1797" w:type="pct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813C93" w:rsidRPr="00DD6673" w:rsidRDefault="00813C93" w:rsidP="0060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Sistema de Coordenadas UTM:</w:t>
            </w:r>
          </w:p>
        </w:tc>
        <w:tc>
          <w:tcPr>
            <w:tcW w:w="946" w:type="pct"/>
            <w:gridSpan w:val="7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</w:tcPr>
          <w:p w:rsidR="00813C93" w:rsidRPr="00DD6673" w:rsidRDefault="00813C93" w:rsidP="0060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PSAD 56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813C93" w:rsidRPr="00DD6673" w:rsidRDefault="00813C93" w:rsidP="00D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[   ]</w:t>
            </w:r>
          </w:p>
        </w:tc>
        <w:tc>
          <w:tcPr>
            <w:tcW w:w="1489" w:type="pct"/>
            <w:gridSpan w:val="7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813C93" w:rsidRPr="00DD6673" w:rsidRDefault="00813C93" w:rsidP="00D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WGS 84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813C93" w:rsidRPr="00DD6673" w:rsidRDefault="00813C93" w:rsidP="00D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[    ]</w:t>
            </w:r>
          </w:p>
        </w:tc>
      </w:tr>
      <w:tr w:rsidR="00600A98" w:rsidRPr="00DD6673" w:rsidTr="002B147C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2F2F2"/>
            <w:vAlign w:val="center"/>
            <w:hideMark/>
          </w:tcPr>
          <w:p w:rsidR="00600A98" w:rsidRPr="00DD6673" w:rsidRDefault="00600A98" w:rsidP="00600A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PE"/>
              </w:rPr>
              <w:t>Fauna Mayor</w:t>
            </w:r>
          </w:p>
        </w:tc>
      </w:tr>
      <w:tr w:rsidR="000C7859" w:rsidRPr="00DD6673" w:rsidTr="002B147C">
        <w:trPr>
          <w:trHeight w:val="315"/>
        </w:trPr>
        <w:tc>
          <w:tcPr>
            <w:tcW w:w="1491" w:type="pct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600A98" w:rsidRPr="00DD6673" w:rsidRDefault="00813C93" w:rsidP="0060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rebuchet MS" w:hAnsi="Trebuchet MS"/>
                <w:noProof/>
                <w:color w:val="5F5F5F"/>
                <w:sz w:val="20"/>
                <w:szCs w:val="20"/>
                <w:lang w:val="es-PE" w:eastAsia="es-PE"/>
              </w:rPr>
              <w:drawing>
                <wp:inline distT="0" distB="0" distL="0" distR="0" wp14:anchorId="0E27EF11" wp14:editId="450575BB">
                  <wp:extent cx="1517968" cy="1440000"/>
                  <wp:effectExtent l="0" t="0" r="6350" b="8255"/>
                  <wp:docPr id="5" name="Picture 5" descr="http://2.bp.blogspot.com/-WEzaJlNAGfY/T9kAoMzl3lI/AAAAAAAAAzA/1EBaFRS6HV4/s1600/GUANACO+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WEzaJlNAGfY/T9kAoMzl3lI/AAAAAAAAAzA/1EBaFRS6HV4/s1600/GUANACO+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95" b="9286"/>
                          <a:stretch/>
                        </pic:blipFill>
                        <pic:spPr bwMode="auto">
                          <a:xfrm>
                            <a:off x="0" y="0"/>
                            <a:ext cx="151796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00A98"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1693" w:type="pct"/>
            <w:gridSpan w:val="10"/>
            <w:tcBorders>
              <w:top w:val="single" w:sz="8" w:space="0" w:color="D9D9D9"/>
              <w:left w:val="single" w:sz="8" w:space="0" w:color="DDDDDD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600A98" w:rsidRPr="00DD6673" w:rsidRDefault="00600A98" w:rsidP="0060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  <w:r w:rsidR="00236036" w:rsidRPr="00DD6673">
              <w:rPr>
                <w:noProof/>
                <w:lang w:val="es-PE" w:eastAsia="es-PE"/>
              </w:rPr>
              <w:drawing>
                <wp:inline distT="0" distB="0" distL="0" distR="0" wp14:anchorId="5A8ECF55" wp14:editId="33B4E13F">
                  <wp:extent cx="1080000" cy="1098854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9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pct"/>
            <w:gridSpan w:val="8"/>
            <w:tcBorders>
              <w:top w:val="single" w:sz="8" w:space="0" w:color="D9D9D9"/>
              <w:left w:val="single" w:sz="8" w:space="0" w:color="DDDDDD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600A98" w:rsidRPr="00DD6673" w:rsidRDefault="00813C93" w:rsidP="0060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noProof/>
                <w:color w:val="0000FF"/>
                <w:lang w:val="es-PE" w:eastAsia="es-PE"/>
              </w:rPr>
              <w:drawing>
                <wp:inline distT="0" distB="0" distL="0" distR="0" wp14:anchorId="4AA72D41" wp14:editId="7DF9C2CC">
                  <wp:extent cx="1620000" cy="1088591"/>
                  <wp:effectExtent l="0" t="0" r="0" b="0"/>
                  <wp:docPr id="4" name="irc_mi" descr="Resultado de imagen para zorro gris dibuj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zorro gris dibuj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0A98"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</w:tr>
      <w:tr w:rsidR="000C7859" w:rsidRPr="00DD6673" w:rsidTr="002B147C">
        <w:trPr>
          <w:trHeight w:val="315"/>
        </w:trPr>
        <w:tc>
          <w:tcPr>
            <w:tcW w:w="1491" w:type="pct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600A98" w:rsidRPr="00DD6673" w:rsidRDefault="00813C93" w:rsidP="0060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 xml:space="preserve">    Guanaco</w:t>
            </w:r>
            <w:r w:rsidR="000C7859"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 xml:space="preserve"> [    ]</w:t>
            </w:r>
          </w:p>
        </w:tc>
        <w:tc>
          <w:tcPr>
            <w:tcW w:w="1693" w:type="pct"/>
            <w:gridSpan w:val="10"/>
            <w:tcBorders>
              <w:top w:val="single" w:sz="8" w:space="0" w:color="D9D9D9"/>
              <w:left w:val="single" w:sz="8" w:space="0" w:color="DDDDDD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600A98" w:rsidRPr="00DD6673" w:rsidRDefault="00D364D8" w:rsidP="00D36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 xml:space="preserve">                 Vizcacha</w:t>
            </w:r>
            <w:r w:rsidR="00600A98"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  <w:r w:rsidR="000C7859"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[    ]</w:t>
            </w:r>
          </w:p>
        </w:tc>
        <w:tc>
          <w:tcPr>
            <w:tcW w:w="1816" w:type="pct"/>
            <w:gridSpan w:val="8"/>
            <w:tcBorders>
              <w:top w:val="single" w:sz="8" w:space="0" w:color="D9D9D9"/>
              <w:left w:val="single" w:sz="8" w:space="0" w:color="DDDDDD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600A98" w:rsidRPr="00DD6673" w:rsidRDefault="00D364D8" w:rsidP="00D36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 xml:space="preserve">                     Zorro</w:t>
            </w:r>
            <w:r w:rsidR="00600A98"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  <w:r w:rsidR="000C7859"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[     ]</w:t>
            </w:r>
          </w:p>
        </w:tc>
        <w:bookmarkStart w:id="0" w:name="_GoBack"/>
        <w:bookmarkEnd w:id="0"/>
      </w:tr>
      <w:tr w:rsidR="002B147C" w:rsidRPr="00DD6673" w:rsidTr="002B147C">
        <w:trPr>
          <w:trHeight w:val="315"/>
        </w:trPr>
        <w:tc>
          <w:tcPr>
            <w:tcW w:w="812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0C7859" w:rsidRPr="00DD6673" w:rsidRDefault="000956CE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N° Adultos:_____</w:t>
            </w:r>
          </w:p>
        </w:tc>
        <w:tc>
          <w:tcPr>
            <w:tcW w:w="679" w:type="pct"/>
            <w:gridSpan w:val="2"/>
            <w:tcBorders>
              <w:top w:val="nil"/>
              <w:left w:val="single" w:sz="8" w:space="0" w:color="DDDDDD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 xml:space="preserve">N° </w:t>
            </w:r>
            <w:r w:rsidR="00DD6673"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Crías</w:t>
            </w:r>
            <w:r w:rsidR="000956CE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:___</w:t>
            </w:r>
            <w:r w:rsidR="000956CE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softHyphen/>
              <w:t>_</w:t>
            </w:r>
          </w:p>
        </w:tc>
        <w:tc>
          <w:tcPr>
            <w:tcW w:w="781" w:type="pct"/>
            <w:gridSpan w:val="5"/>
            <w:tcBorders>
              <w:top w:val="single" w:sz="8" w:space="0" w:color="D9D9D9"/>
              <w:left w:val="single" w:sz="8" w:space="0" w:color="DDDDDD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N° Adultos:_____</w:t>
            </w:r>
          </w:p>
        </w:tc>
        <w:tc>
          <w:tcPr>
            <w:tcW w:w="913" w:type="pct"/>
            <w:gridSpan w:val="5"/>
            <w:tcBorders>
              <w:top w:val="single" w:sz="8" w:space="0" w:color="D9D9D9"/>
              <w:left w:val="single" w:sz="8" w:space="0" w:color="DDDDDD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 xml:space="preserve">N° </w:t>
            </w:r>
            <w:r w:rsidR="00DD6673"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Crías</w:t>
            </w:r>
            <w:r w:rsidR="000956CE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:________</w:t>
            </w:r>
          </w:p>
        </w:tc>
        <w:tc>
          <w:tcPr>
            <w:tcW w:w="845" w:type="pct"/>
            <w:gridSpan w:val="3"/>
            <w:tcBorders>
              <w:top w:val="nil"/>
              <w:left w:val="single" w:sz="8" w:space="0" w:color="DDDDDD"/>
              <w:bottom w:val="single" w:sz="4" w:space="0" w:color="auto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0C7859" w:rsidRPr="00DD6673" w:rsidRDefault="000956CE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N° Adultos:______</w:t>
            </w:r>
          </w:p>
        </w:tc>
        <w:tc>
          <w:tcPr>
            <w:tcW w:w="971" w:type="pct"/>
            <w:gridSpan w:val="5"/>
            <w:tcBorders>
              <w:top w:val="single" w:sz="8" w:space="0" w:color="D9D9D9"/>
              <w:left w:val="single" w:sz="8" w:space="0" w:color="DDDDDD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 xml:space="preserve">N° </w:t>
            </w:r>
            <w:r w:rsidR="00DD6673"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Crías</w:t>
            </w:r>
            <w:r w:rsidR="000956CE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:________</w:t>
            </w:r>
          </w:p>
        </w:tc>
      </w:tr>
      <w:tr w:rsidR="000C7859" w:rsidRPr="00DD6673" w:rsidTr="002B147C">
        <w:trPr>
          <w:trHeight w:val="315"/>
        </w:trPr>
        <w:tc>
          <w:tcPr>
            <w:tcW w:w="1491" w:type="pct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0C7859" w:rsidRPr="00DD6673" w:rsidRDefault="00DD6673" w:rsidP="000C78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lang w:val="es-PE"/>
              </w:rPr>
              <w:object w:dxaOrig="261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0" type="#_x0000_t75" style="width:98.65pt;height:88.85pt" o:ole="">
                  <v:imagedata r:id="rId13" o:title=""/>
                </v:shape>
                <o:OLEObject Type="Embed" ProgID="PBrush" ShapeID="_x0000_i1160" DrawAspect="Content" ObjectID="_1586935678" r:id="rId14"/>
              </w:object>
            </w:r>
            <w:r w:rsidR="000C7859"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1693" w:type="pct"/>
            <w:gridSpan w:val="10"/>
            <w:tcBorders>
              <w:top w:val="single" w:sz="8" w:space="0" w:color="D9D9D9"/>
              <w:left w:val="single" w:sz="8" w:space="0" w:color="DDDDDD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noProof/>
                <w:color w:val="0000FF"/>
                <w:lang w:val="es-PE" w:eastAsia="es-PE"/>
              </w:rPr>
              <w:drawing>
                <wp:inline distT="0" distB="0" distL="0" distR="0" wp14:anchorId="33F0C00B" wp14:editId="360430ED">
                  <wp:extent cx="1877438" cy="1512148"/>
                  <wp:effectExtent l="0" t="0" r="8890" b="0"/>
                  <wp:docPr id="3" name="irc_mi" descr="Resultado de imagen para equus asinus dibuj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equus asinus dibuj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1" cy="152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1816" w:type="pct"/>
            <w:gridSpan w:val="8"/>
            <w:tcBorders>
              <w:top w:val="single" w:sz="8" w:space="0" w:color="D9D9D9"/>
              <w:left w:val="single" w:sz="8" w:space="0" w:color="DDDDDD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  <w:r w:rsidRPr="00DD6673">
              <w:rPr>
                <w:noProof/>
                <w:color w:val="0000FF"/>
                <w:lang w:val="es-PE" w:eastAsia="es-PE"/>
              </w:rPr>
              <w:drawing>
                <wp:inline distT="0" distB="0" distL="0" distR="0" wp14:anchorId="59D5C026" wp14:editId="783959A7">
                  <wp:extent cx="1080000" cy="1156376"/>
                  <wp:effectExtent l="0" t="0" r="6350" b="5715"/>
                  <wp:docPr id="6" name="irc_mi" descr="Resultado de imagen para liebre dibuj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liebre dibuj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15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859" w:rsidRPr="00DD6673" w:rsidTr="002B147C">
        <w:trPr>
          <w:trHeight w:val="315"/>
        </w:trPr>
        <w:tc>
          <w:tcPr>
            <w:tcW w:w="1491" w:type="pct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  Perro  [   ]</w:t>
            </w:r>
          </w:p>
        </w:tc>
        <w:tc>
          <w:tcPr>
            <w:tcW w:w="1693" w:type="pct"/>
            <w:gridSpan w:val="10"/>
            <w:tcBorders>
              <w:top w:val="single" w:sz="8" w:space="0" w:color="D9D9D9"/>
              <w:left w:val="single" w:sz="8" w:space="0" w:color="DDDDDD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 xml:space="preserve">                   Burro [   ]</w:t>
            </w:r>
          </w:p>
        </w:tc>
        <w:tc>
          <w:tcPr>
            <w:tcW w:w="1816" w:type="pct"/>
            <w:gridSpan w:val="8"/>
            <w:tcBorders>
              <w:top w:val="single" w:sz="8" w:space="0" w:color="D9D9D9"/>
              <w:left w:val="single" w:sz="8" w:space="0" w:color="DDDDDD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 xml:space="preserve">                     Liebre [   ]</w:t>
            </w:r>
          </w:p>
        </w:tc>
      </w:tr>
      <w:tr w:rsidR="002B147C" w:rsidRPr="00DD6673" w:rsidTr="002B147C">
        <w:trPr>
          <w:trHeight w:val="295"/>
        </w:trPr>
        <w:tc>
          <w:tcPr>
            <w:tcW w:w="812" w:type="pct"/>
            <w:gridSpan w:val="2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N° Adultos: _____</w:t>
            </w:r>
          </w:p>
        </w:tc>
        <w:tc>
          <w:tcPr>
            <w:tcW w:w="679" w:type="pct"/>
            <w:gridSpan w:val="2"/>
            <w:tcBorders>
              <w:top w:val="nil"/>
              <w:left w:val="single" w:sz="8" w:space="0" w:color="DDDDDD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 xml:space="preserve">N° </w:t>
            </w:r>
            <w:r w:rsidR="00DD6673"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Crías</w:t>
            </w: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:___ </w:t>
            </w:r>
          </w:p>
        </w:tc>
        <w:tc>
          <w:tcPr>
            <w:tcW w:w="811" w:type="pct"/>
            <w:gridSpan w:val="6"/>
            <w:tcBorders>
              <w:top w:val="single" w:sz="8" w:space="0" w:color="D9D9D9"/>
              <w:left w:val="single" w:sz="8" w:space="0" w:color="DDDDDD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N° Adultos: _____</w:t>
            </w:r>
          </w:p>
        </w:tc>
        <w:tc>
          <w:tcPr>
            <w:tcW w:w="882" w:type="pct"/>
            <w:gridSpan w:val="4"/>
            <w:tcBorders>
              <w:top w:val="single" w:sz="8" w:space="0" w:color="D9D9D9"/>
              <w:left w:val="single" w:sz="8" w:space="0" w:color="DDDDDD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 xml:space="preserve">N° </w:t>
            </w:r>
            <w:r w:rsidR="00DD6673"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Crías</w:t>
            </w:r>
            <w:r w:rsidR="002B147C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:  _______</w:t>
            </w:r>
          </w:p>
        </w:tc>
        <w:tc>
          <w:tcPr>
            <w:tcW w:w="876" w:type="pct"/>
            <w:gridSpan w:val="4"/>
            <w:tcBorders>
              <w:top w:val="nil"/>
              <w:left w:val="single" w:sz="8" w:space="0" w:color="DDDDDD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0C7859" w:rsidRPr="00DD6673" w:rsidRDefault="002B147C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N° Adultos: _____</w:t>
            </w:r>
          </w:p>
        </w:tc>
        <w:tc>
          <w:tcPr>
            <w:tcW w:w="940" w:type="pct"/>
            <w:gridSpan w:val="4"/>
            <w:tcBorders>
              <w:top w:val="single" w:sz="8" w:space="0" w:color="D9D9D9"/>
              <w:left w:val="single" w:sz="8" w:space="0" w:color="DDDDDD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 xml:space="preserve">N° </w:t>
            </w:r>
            <w:r w:rsidR="00DD6673"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Crías</w:t>
            </w:r>
            <w:r w:rsidR="002B147C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: _________</w:t>
            </w:r>
          </w:p>
        </w:tc>
      </w:tr>
      <w:tr w:rsidR="000C7859" w:rsidRPr="00DD6673" w:rsidTr="002B147C">
        <w:trPr>
          <w:trHeight w:val="340"/>
        </w:trPr>
        <w:tc>
          <w:tcPr>
            <w:tcW w:w="984" w:type="pct"/>
            <w:gridSpan w:val="3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Otros especifique: [   ]</w:t>
            </w:r>
          </w:p>
        </w:tc>
        <w:tc>
          <w:tcPr>
            <w:tcW w:w="1385" w:type="pct"/>
            <w:gridSpan w:val="9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0C7859" w:rsidRPr="00DD6673" w:rsidRDefault="000956CE" w:rsidP="00DD66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________________________</w:t>
            </w:r>
            <w:r w:rsidR="002B147C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___</w:t>
            </w:r>
          </w:p>
        </w:tc>
        <w:tc>
          <w:tcPr>
            <w:tcW w:w="1355" w:type="pct"/>
            <w:gridSpan w:val="4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s-PE"/>
              </w:rPr>
              <w:t> N° Adultos:_______________</w:t>
            </w:r>
            <w:r w:rsidR="002B147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s-PE"/>
              </w:rPr>
              <w:t>_</w:t>
            </w:r>
          </w:p>
        </w:tc>
        <w:tc>
          <w:tcPr>
            <w:tcW w:w="1276" w:type="pct"/>
            <w:gridSpan w:val="6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s-PE"/>
              </w:rPr>
              <w:t xml:space="preserve">N° </w:t>
            </w:r>
            <w:r w:rsidR="00DD6673" w:rsidRPr="00DD66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s-PE"/>
              </w:rPr>
              <w:t>Crías</w:t>
            </w:r>
            <w:r w:rsidRPr="00DD66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s-PE"/>
              </w:rPr>
              <w:t>: _____________</w:t>
            </w:r>
            <w:r w:rsidR="002B147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s-PE"/>
              </w:rPr>
              <w:t>__</w:t>
            </w:r>
          </w:p>
        </w:tc>
      </w:tr>
      <w:tr w:rsidR="000C7859" w:rsidRPr="002B147C" w:rsidTr="002B147C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2F2F2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PE"/>
              </w:rPr>
              <w:t>Condiciones generales del(los) individuo(s) (Marque con un aspa):</w:t>
            </w:r>
          </w:p>
        </w:tc>
      </w:tr>
      <w:tr w:rsidR="002B147C" w:rsidRPr="00DD6673" w:rsidTr="002B147C">
        <w:trPr>
          <w:trHeight w:val="315"/>
        </w:trPr>
        <w:tc>
          <w:tcPr>
            <w:tcW w:w="1707" w:type="pct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PE"/>
              </w:rPr>
              <w:t>Apariencia General</w:t>
            </w:r>
          </w:p>
        </w:tc>
        <w:tc>
          <w:tcPr>
            <w:tcW w:w="328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0C7859" w:rsidRPr="00DD6673" w:rsidRDefault="000C7859" w:rsidP="000C78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Si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No </w:t>
            </w:r>
          </w:p>
        </w:tc>
        <w:tc>
          <w:tcPr>
            <w:tcW w:w="2015" w:type="pct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PE"/>
              </w:rPr>
              <w:t>Peligros Potenciales</w:t>
            </w:r>
          </w:p>
        </w:tc>
        <w:tc>
          <w:tcPr>
            <w:tcW w:w="28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0C7859" w:rsidRPr="00DD6673" w:rsidRDefault="000C7859" w:rsidP="000C78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PE"/>
              </w:rPr>
              <w:t>Si</w:t>
            </w:r>
          </w:p>
        </w:tc>
        <w:tc>
          <w:tcPr>
            <w:tcW w:w="338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0C7859" w:rsidRPr="00DD6673" w:rsidRDefault="000C7859" w:rsidP="000C78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PE"/>
              </w:rPr>
              <w:t>No</w:t>
            </w:r>
          </w:p>
        </w:tc>
      </w:tr>
      <w:tr w:rsidR="002B147C" w:rsidRPr="00DD6673" w:rsidTr="002B147C">
        <w:trPr>
          <w:trHeight w:val="331"/>
        </w:trPr>
        <w:tc>
          <w:tcPr>
            <w:tcW w:w="1707" w:type="pct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Presencia de heridas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8" w:space="0" w:color="DDDDDD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2015" w:type="pct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Cercanía a vías transitadas</w:t>
            </w:r>
          </w:p>
        </w:tc>
        <w:tc>
          <w:tcPr>
            <w:tcW w:w="286" w:type="pct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338" w:type="pct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</w:p>
        </w:tc>
      </w:tr>
      <w:tr w:rsidR="002B147C" w:rsidRPr="002B147C" w:rsidTr="002B147C">
        <w:trPr>
          <w:trHeight w:val="367"/>
        </w:trPr>
        <w:tc>
          <w:tcPr>
            <w:tcW w:w="1707" w:type="pct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Deshidratación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2015" w:type="pct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Cercanía a zona de voladura</w:t>
            </w:r>
          </w:p>
        </w:tc>
        <w:tc>
          <w:tcPr>
            <w:tcW w:w="286" w:type="pct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338" w:type="pct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</w:p>
        </w:tc>
      </w:tr>
      <w:tr w:rsidR="002B147C" w:rsidRPr="00DD6673" w:rsidTr="002B147C">
        <w:trPr>
          <w:trHeight w:val="367"/>
        </w:trPr>
        <w:tc>
          <w:tcPr>
            <w:tcW w:w="1707" w:type="pct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Cansancio / Enfermedad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2015" w:type="pct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Presencia de perros</w:t>
            </w:r>
          </w:p>
        </w:tc>
        <w:tc>
          <w:tcPr>
            <w:tcW w:w="286" w:type="pct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338" w:type="pct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</w:p>
        </w:tc>
      </w:tr>
      <w:tr w:rsidR="000C7859" w:rsidRPr="00DD6673" w:rsidTr="002B147C">
        <w:trPr>
          <w:trHeight w:val="358"/>
        </w:trPr>
        <w:tc>
          <w:tcPr>
            <w:tcW w:w="1707" w:type="pct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Miedo / Angustia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638" w:type="pct"/>
            <w:gridSpan w:val="11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DDDDD"/>
            </w:tcBorders>
            <w:shd w:val="clear" w:color="auto" w:fill="auto"/>
            <w:hideMark/>
          </w:tcPr>
          <w:p w:rsidR="000C7859" w:rsidRPr="00DD6673" w:rsidRDefault="000C7859" w:rsidP="000956CE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Otros : ____________________</w:t>
            </w:r>
            <w:r w:rsid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__</w:t>
            </w:r>
            <w:r w:rsidR="000956CE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_______________________________</w:t>
            </w:r>
          </w:p>
        </w:tc>
      </w:tr>
      <w:tr w:rsidR="000C7859" w:rsidRPr="00DD6673" w:rsidTr="002B147C">
        <w:trPr>
          <w:trHeight w:val="378"/>
        </w:trPr>
        <w:tc>
          <w:tcPr>
            <w:tcW w:w="1707" w:type="pct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Normal / Tranquilo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8" w:space="0" w:color="DDDDDD"/>
              <w:left w:val="nil"/>
              <w:bottom w:val="single" w:sz="8" w:space="0" w:color="D9D9D9"/>
              <w:right w:val="single" w:sz="8" w:space="0" w:color="DDDDDD"/>
            </w:tcBorders>
            <w:shd w:val="clear" w:color="auto" w:fill="auto"/>
            <w:vAlign w:val="center"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638" w:type="pct"/>
            <w:gridSpan w:val="11"/>
            <w:vMerge/>
            <w:tcBorders>
              <w:top w:val="nil"/>
              <w:left w:val="single" w:sz="8" w:space="0" w:color="DDDDDD"/>
              <w:bottom w:val="single" w:sz="8" w:space="0" w:color="D9D9D9"/>
              <w:right w:val="single" w:sz="8" w:space="0" w:color="DDDDDD"/>
            </w:tcBorders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/>
              </w:rPr>
            </w:pPr>
          </w:p>
        </w:tc>
      </w:tr>
      <w:tr w:rsidR="000C7859" w:rsidRPr="00DD6673" w:rsidTr="002B147C">
        <w:trPr>
          <w:trHeight w:val="214"/>
        </w:trPr>
        <w:tc>
          <w:tcPr>
            <w:tcW w:w="5000" w:type="pct"/>
            <w:gridSpan w:val="22"/>
            <w:tcBorders>
              <w:top w:val="single" w:sz="8" w:space="0" w:color="D9D9D9"/>
              <w:left w:val="single" w:sz="8" w:space="0" w:color="D9D9D9"/>
              <w:bottom w:val="single" w:sz="8" w:space="0" w:color="DDDDDD"/>
              <w:right w:val="single" w:sz="8" w:space="0" w:color="DDDDDD"/>
            </w:tcBorders>
            <w:shd w:val="clear" w:color="000000" w:fill="F2F2F2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PE"/>
              </w:rPr>
              <w:t>Acciones inmediatas</w:t>
            </w:r>
          </w:p>
        </w:tc>
      </w:tr>
      <w:tr w:rsidR="000C7859" w:rsidRPr="00DD6673" w:rsidTr="002B147C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DDDDDD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70"/>
              <w:gridCol w:w="874"/>
              <w:gridCol w:w="1789"/>
              <w:gridCol w:w="553"/>
              <w:gridCol w:w="2935"/>
              <w:gridCol w:w="771"/>
              <w:gridCol w:w="822"/>
              <w:gridCol w:w="814"/>
            </w:tblGrid>
            <w:tr w:rsidR="006F1965" w:rsidRPr="00DD6673" w:rsidTr="00464FA5">
              <w:trPr>
                <w:trHeight w:val="430"/>
              </w:trPr>
              <w:tc>
                <w:tcPr>
                  <w:tcW w:w="816" w:type="pct"/>
                  <w:tcBorders>
                    <w:top w:val="nil"/>
                    <w:left w:val="nil"/>
                    <w:bottom w:val="single" w:sz="8" w:space="0" w:color="FFFFFF" w:themeColor="background1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1965" w:rsidRPr="00DD6673" w:rsidRDefault="000C7859" w:rsidP="006F19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</w:pPr>
                  <w:r w:rsidRPr="00DD6673">
                    <w:rPr>
                      <w:rFonts w:ascii="Tahoma" w:eastAsia="Times New Roman" w:hAnsi="Tahoma" w:cs="Tahoma"/>
                      <w:color w:val="808080"/>
                      <w:sz w:val="18"/>
                      <w:szCs w:val="18"/>
                      <w:lang w:val="es-PE"/>
                    </w:rPr>
                    <w:t> </w:t>
                  </w:r>
                  <w:r w:rsidR="006F1965" w:rsidRPr="00DD667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  <w:t>Avistamiento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8" w:space="0" w:color="FFFFFF" w:themeColor="background1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1965" w:rsidRPr="00DD6673" w:rsidRDefault="006F1965" w:rsidP="006F19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</w:pPr>
                  <w:r w:rsidRPr="00DD667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  <w:t>[    ]</w:t>
                  </w:r>
                </w:p>
              </w:tc>
              <w:tc>
                <w:tcPr>
                  <w:tcW w:w="874" w:type="pct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1965" w:rsidRPr="00DD6673" w:rsidRDefault="006F1965" w:rsidP="006F19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</w:pPr>
                  <w:proofErr w:type="spellStart"/>
                  <w:r w:rsidRPr="00DD667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  <w:t>Ahuyentamiento</w:t>
                  </w:r>
                  <w:proofErr w:type="spellEnd"/>
                </w:p>
              </w:tc>
              <w:tc>
                <w:tcPr>
                  <w:tcW w:w="270" w:type="pct"/>
                  <w:tcBorders>
                    <w:top w:val="nil"/>
                    <w:left w:val="nil"/>
                    <w:bottom w:val="single" w:sz="8" w:space="0" w:color="FFFFFF" w:themeColor="background1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1965" w:rsidRPr="00DD6673" w:rsidRDefault="006F1965" w:rsidP="006F19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</w:pPr>
                  <w:r w:rsidRPr="00DD667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  <w:t>[   ]</w:t>
                  </w:r>
                </w:p>
              </w:tc>
              <w:tc>
                <w:tcPr>
                  <w:tcW w:w="1435" w:type="pct"/>
                  <w:tcBorders>
                    <w:top w:val="nil"/>
                    <w:left w:val="nil"/>
                    <w:bottom w:val="single" w:sz="8" w:space="0" w:color="FFFFFF" w:themeColor="background1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1965" w:rsidRPr="00DD6673" w:rsidRDefault="006F1965" w:rsidP="006F19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</w:pPr>
                  <w:r w:rsidRPr="00DD667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  <w:t>Comunicación a Centro de Control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8" w:space="0" w:color="FFFFFF" w:themeColor="background1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1965" w:rsidRPr="00DD6673" w:rsidRDefault="006F1965" w:rsidP="006F19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</w:pPr>
                  <w:r w:rsidRPr="00DD667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  <w:t>[   ]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FFFFFF" w:themeColor="background1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1965" w:rsidRPr="00DD6673" w:rsidRDefault="006F1965" w:rsidP="006F19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</w:pPr>
                  <w:r w:rsidRPr="00DD667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  <w:t>Otros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auto"/>
                  <w:vAlign w:val="center"/>
                  <w:hideMark/>
                </w:tcPr>
                <w:p w:rsidR="006F1965" w:rsidRPr="00DD6673" w:rsidRDefault="006F1965" w:rsidP="006F19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</w:pPr>
                  <w:r w:rsidRPr="00DD667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s-PE"/>
                    </w:rPr>
                    <w:t>[  ]</w:t>
                  </w:r>
                </w:p>
              </w:tc>
            </w:tr>
          </w:tbl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s-PE"/>
              </w:rPr>
            </w:pPr>
          </w:p>
        </w:tc>
      </w:tr>
      <w:tr w:rsidR="00464FA5" w:rsidRPr="00DD6673" w:rsidTr="002B147C">
        <w:trPr>
          <w:trHeight w:val="315"/>
        </w:trPr>
        <w:tc>
          <w:tcPr>
            <w:tcW w:w="591" w:type="pct"/>
            <w:tcBorders>
              <w:top w:val="single" w:sz="8" w:space="0" w:color="DDDDDD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464FA5" w:rsidRPr="00DD6673" w:rsidRDefault="00464FA5" w:rsidP="00464F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s-PE"/>
              </w:rPr>
              <w:t>Especificar:</w:t>
            </w:r>
          </w:p>
        </w:tc>
        <w:tc>
          <w:tcPr>
            <w:tcW w:w="4409" w:type="pct"/>
            <w:gridSpan w:val="21"/>
            <w:tcBorders>
              <w:top w:val="single" w:sz="8" w:space="0" w:color="DDDDDD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464FA5" w:rsidRPr="00DD6673" w:rsidRDefault="00DD6673" w:rsidP="006F19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  <w:lang w:val="es-PE"/>
              </w:rPr>
            </w:pPr>
            <w:r>
              <w:rPr>
                <w:rFonts w:ascii="Tahoma" w:eastAsia="Times New Roman" w:hAnsi="Tahoma" w:cs="Tahoma"/>
                <w:color w:val="808080"/>
                <w:sz w:val="18"/>
                <w:szCs w:val="18"/>
                <w:lang w:val="es-PE"/>
              </w:rPr>
              <w:t>______________________________________________________________</w:t>
            </w:r>
            <w:r w:rsidR="000956CE">
              <w:rPr>
                <w:rFonts w:ascii="Tahoma" w:eastAsia="Times New Roman" w:hAnsi="Tahoma" w:cs="Tahoma"/>
                <w:color w:val="808080"/>
                <w:sz w:val="18"/>
                <w:szCs w:val="18"/>
                <w:lang w:val="es-PE"/>
              </w:rPr>
              <w:t>_____________________________</w:t>
            </w:r>
          </w:p>
        </w:tc>
      </w:tr>
      <w:tr w:rsidR="000C7859" w:rsidRPr="002B147C" w:rsidTr="002B147C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2F2F2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PE"/>
              </w:rPr>
              <w:t>Acciones realizadas por Medio Ambiente</w:t>
            </w:r>
          </w:p>
        </w:tc>
      </w:tr>
      <w:tr w:rsidR="000C7859" w:rsidRPr="002B147C" w:rsidTr="002B147C">
        <w:trPr>
          <w:trHeight w:val="943"/>
        </w:trPr>
        <w:tc>
          <w:tcPr>
            <w:tcW w:w="5000" w:type="pct"/>
            <w:gridSpan w:val="2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0C7859" w:rsidRPr="00DD6673" w:rsidRDefault="000C7859" w:rsidP="000C7859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s-PE"/>
              </w:rPr>
            </w:pPr>
            <w:r w:rsidRPr="00DD6673">
              <w:rPr>
                <w:rFonts w:ascii="Tahoma" w:eastAsia="Times New Roman" w:hAnsi="Tahoma" w:cs="Tahoma"/>
                <w:color w:val="808080"/>
                <w:sz w:val="18"/>
                <w:szCs w:val="18"/>
                <w:lang w:val="es-PE"/>
              </w:rPr>
              <w:t> </w:t>
            </w:r>
          </w:p>
        </w:tc>
      </w:tr>
    </w:tbl>
    <w:p w:rsidR="00F533F8" w:rsidRPr="00DD6673" w:rsidRDefault="00F533F8">
      <w:pPr>
        <w:rPr>
          <w:lang w:val="es-PE"/>
        </w:rPr>
      </w:pPr>
    </w:p>
    <w:sectPr w:rsidR="00F533F8" w:rsidRPr="00DD6673" w:rsidSect="000956CE">
      <w:headerReference w:type="default" r:id="rId19"/>
      <w:pgSz w:w="11906" w:h="16838" w:code="9"/>
      <w:pgMar w:top="99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F3" w:rsidRDefault="00670DF3" w:rsidP="00236036">
      <w:pPr>
        <w:spacing w:after="0" w:line="240" w:lineRule="auto"/>
      </w:pPr>
      <w:r>
        <w:separator/>
      </w:r>
    </w:p>
  </w:endnote>
  <w:endnote w:type="continuationSeparator" w:id="0">
    <w:p w:rsidR="00670DF3" w:rsidRDefault="00670DF3" w:rsidP="0023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F3" w:rsidRDefault="00670DF3" w:rsidP="00236036">
      <w:pPr>
        <w:spacing w:after="0" w:line="240" w:lineRule="auto"/>
      </w:pPr>
      <w:r>
        <w:separator/>
      </w:r>
    </w:p>
  </w:footnote>
  <w:footnote w:type="continuationSeparator" w:id="0">
    <w:p w:rsidR="00670DF3" w:rsidRDefault="00670DF3" w:rsidP="0023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AA" w:rsidRPr="00391A21" w:rsidRDefault="00DA2DAA" w:rsidP="00DA2DAA">
    <w:pPr>
      <w:pStyle w:val="Header"/>
      <w:jc w:val="right"/>
      <w:rPr>
        <w:color w:val="0072C6"/>
        <w:sz w:val="24"/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0EB3A5A" wp14:editId="7B2A4324">
          <wp:simplePos x="0" y="0"/>
          <wp:positionH relativeFrom="column">
            <wp:posOffset>0</wp:posOffset>
          </wp:positionH>
          <wp:positionV relativeFrom="paragraph">
            <wp:posOffset>-139227</wp:posOffset>
          </wp:positionV>
          <wp:extent cx="854075" cy="50292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 Azul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A21">
      <w:rPr>
        <w:color w:val="0072C6"/>
        <w:sz w:val="24"/>
        <w:lang w:val="es-PE"/>
      </w:rPr>
      <w:t>Sistema de Gestión Ambiental</w:t>
    </w:r>
  </w:p>
  <w:p w:rsidR="00DA2DAA" w:rsidRPr="00DA2DAA" w:rsidRDefault="00DA2DAA" w:rsidP="00DA2DAA">
    <w:pPr>
      <w:pStyle w:val="Header"/>
      <w:jc w:val="right"/>
      <w:rPr>
        <w:color w:val="767171" w:themeColor="background2" w:themeShade="80"/>
        <w:lang w:val="es-PE"/>
      </w:rPr>
    </w:pPr>
    <w:r w:rsidRPr="00391A21">
      <w:rPr>
        <w:color w:val="767171" w:themeColor="background2" w:themeShade="80"/>
        <w:lang w:val="es-PE"/>
      </w:rPr>
      <w:t xml:space="preserve">Reporte </w:t>
    </w:r>
    <w:r>
      <w:rPr>
        <w:color w:val="767171" w:themeColor="background2" w:themeShade="80"/>
        <w:lang w:val="es-PE"/>
      </w:rPr>
      <w:t>de Avistamiento de Fauna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98"/>
    <w:rsid w:val="000956CE"/>
    <w:rsid w:val="000C7859"/>
    <w:rsid w:val="001B5851"/>
    <w:rsid w:val="00236036"/>
    <w:rsid w:val="002B147C"/>
    <w:rsid w:val="00436DD5"/>
    <w:rsid w:val="00464FA5"/>
    <w:rsid w:val="00600A98"/>
    <w:rsid w:val="00670DF3"/>
    <w:rsid w:val="006F1965"/>
    <w:rsid w:val="00784041"/>
    <w:rsid w:val="00813C93"/>
    <w:rsid w:val="008951EE"/>
    <w:rsid w:val="00B90241"/>
    <w:rsid w:val="00C75342"/>
    <w:rsid w:val="00D364D8"/>
    <w:rsid w:val="00DA2DAA"/>
    <w:rsid w:val="00DD6673"/>
    <w:rsid w:val="00F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9B731"/>
  <w15:chartTrackingRefBased/>
  <w15:docId w15:val="{A062F2A7-D17D-4526-BD29-67ACCBC1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36"/>
  </w:style>
  <w:style w:type="paragraph" w:styleId="Footer">
    <w:name w:val="footer"/>
    <w:basedOn w:val="Normal"/>
    <w:link w:val="FooterChar"/>
    <w:uiPriority w:val="99"/>
    <w:unhideWhenUsed/>
    <w:rsid w:val="00236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36"/>
  </w:style>
  <w:style w:type="paragraph" w:styleId="BalloonText">
    <w:name w:val="Balloon Text"/>
    <w:basedOn w:val="Normal"/>
    <w:link w:val="BalloonTextChar"/>
    <w:uiPriority w:val="99"/>
    <w:semiHidden/>
    <w:unhideWhenUsed/>
    <w:rsid w:val="0078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www.google.com.pe/url?sa=i&amp;rct=j&amp;q=&amp;esrc=s&amp;source=images&amp;cd=&amp;ved=0ahUKEwiL0OamiLHUAhWJvJAKHbYpBQ0QjRwIBw&amp;url=https://www.emaze.com/@AOTZFTCQ/Benedetti&amp;psig=AFQjCNFfvauUlpvWFbUZQiVuD_HWvjtUSQ&amp;ust=1497108056915355" TargetMode="External"/><Relationship Id="rId25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m.pe/url?sa=i&amp;rct=j&amp;q=&amp;esrc=s&amp;source=images&amp;cd=&amp;cad=rja&amp;uact=8&amp;ved=0ahUKEwiNxI6HhbHUAhUGlJAKHYhCAXoQjRwIBw&amp;url=http://www.zorropedia.com/dibujos-zorros/&amp;psig=AFQjCNELsRaxQo9eOiA2x6G29Xe1ZNcMiQ&amp;ust=1497107186345692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.pe/url?sa=i&amp;rct=j&amp;q=&amp;esrc=s&amp;source=images&amp;cd=&amp;cad=rja&amp;uact=8&amp;ved=0ahUKEwj26tCUiLHUAhVPlpAKHWixBLsQjRwIBw&amp;url=https://en.wikisource.org/wiki/Cambridge_Natural_History_Mammalia/Chapter_X&amp;psig=AFQjCNHFm5bP2WXrTJki57KpCIKAeELqmQ&amp;ust=1497108029027840" TargetMode="External"/><Relationship Id="rId23" Type="http://schemas.openxmlformats.org/officeDocument/2006/relationships/customXml" Target="../customXml/item3.xml"/><Relationship Id="rId10" Type="http://schemas.microsoft.com/office/2007/relationships/hdphoto" Target="media/hdphoto2.wdp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M Document" ma:contentTypeID="0x01010046829DE55437B147B48D1766376E3D6B00D5ACDC7C6C714147B68EA034A7BF4331" ma:contentTypeVersion="34" ma:contentTypeDescription="Document Content Type" ma:contentTypeScope="" ma:versionID="8ed7d03dfb9c923f7e25d457e9105a5d">
  <xsd:schema xmlns:xsd="http://www.w3.org/2001/XMLSchema" xmlns:xs="http://www.w3.org/2001/XMLSchema" xmlns:p="http://schemas.microsoft.com/office/2006/metadata/properties" xmlns:ns2="b5ba0a33-b247-4d4b-b9ae-c709af684fd3" xmlns:ns3="b33724da-106c-4954-a69d-a91a8b08ac4a" targetNamespace="http://schemas.microsoft.com/office/2006/metadata/properties" ma:root="true" ma:fieldsID="1c4f35ecf82b942f6c7624ea8ddce9b9" ns2:_="" ns3:_="">
    <xsd:import namespace="b5ba0a33-b247-4d4b-b9ae-c709af684fd3"/>
    <xsd:import namespace="b33724da-106c-4954-a69d-a91a8b08ac4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M_x0020_Doc_x0020_TypeTaxHTField0" minOccurs="0"/>
                <xsd:element ref="ns2:FM_x0020_Ent_x0020_TaxonomyTaxHTField0" minOccurs="0"/>
                <xsd:element ref="ns2:FM_x0020_DPT" minOccurs="0"/>
                <xsd:element ref="ns2:FM_x0020_LOC" minOccurs="0"/>
                <xsd:element ref="ns2:o79fb0eb13274969baa8945b2a62dcda" minOccurs="0"/>
                <xsd:element ref="ns3:MediaServiceMetadata" minOccurs="0"/>
                <xsd:element ref="ns3:MediaServiceFastMetadata" minOccurs="0"/>
                <xsd:element ref="ns3:Tipo" minOccurs="0"/>
                <xsd:element ref="ns3:Documento" minOccurs="0"/>
                <xsd:element ref="ns3:Estado" minOccurs="0"/>
                <xsd:element ref="ns3:Fecha" minOccurs="0"/>
                <xsd:element ref="ns3:Versi_x00f3_n" minOccurs="0"/>
                <xsd:element ref="ns3:TipoInformacion" minOccurs="0"/>
                <xsd:element ref="ns3:Tema" minOccurs="0"/>
                <xsd:element ref="ns3:Idio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0a33-b247-4d4b-b9ae-c709af684fd3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a707455c-15f1-43b7-91c8-0f59befd13bf}" ma:internalName="TaxCatchAll" ma:showField="CatchAllData" ma:web="ba4cac65-4b63-4426-a31a-ca22a7ea9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a707455c-15f1-43b7-91c8-0f59befd13bf}" ma:internalName="TaxCatchAllLabel" ma:readOnly="true" ma:showField="CatchAllDataLabel" ma:web="ba4cac65-4b63-4426-a31a-ca22a7ea9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M_x0020_Doc_x0020_TypeTaxHTField0" ma:index="8" nillable="true" ma:taxonomy="true" ma:internalName="FM_x0020_Doc_x0020_TypeTaxHTField0" ma:taxonomyFieldName="FM_x0020_Doc_x0020_Type" ma:displayName="FM Doc Type" ma:readOnly="false" ma:default="" ma:fieldId="{bfb78ee2-975a-4f84-839c-ed91d42d4105}" ma:sspId="b7e16863-b940-4291-96f8-ad8461baff96" ma:termSetId="af82bb66-37d5-47da-967c-ea1eda948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Ent_x0020_TaxonomyTaxHTField0" ma:index="10" nillable="true" ma:taxonomy="true" ma:internalName="FM_x0020_Ent_x0020_TaxonomyTaxHTField0" ma:taxonomyFieldName="FM_x0020_Ent_x0020_Taxonomy" ma:displayName="FM Business Process" ma:readOnly="false" ma:default="" ma:fieldId="{b40ec4b2-9645-411d-a03c-9e8ab0f1f2d4}" ma:sspId="b7e16863-b940-4291-96f8-ad8461baff96" ma:termSetId="3d1ce9c8-a01a-4b28-93f4-bc23cae59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DPT" ma:index="12" nillable="true" ma:displayName="FM DPT" ma:description="This column is used to assign FMI Department" ma:format="Dropdown" ma:hidden="true" ma:internalName="FM_x0020_DPT" ma:readOnly="false">
      <xsd:simpleType>
        <xsd:restriction base="dms:Choice">
          <xsd:enumeration value="Accounts Payable"/>
          <xsd:enumeration value="Administration"/>
          <xsd:enumeration value="Climax Moly Company"/>
          <xsd:enumeration value="Communications"/>
          <xsd:enumeration value="Community / Administrative Services"/>
          <xsd:enumeration value="Community Relations/Social Resp"/>
          <xsd:enumeration value="Corporate Communications"/>
          <xsd:enumeration value="Custom Applications"/>
          <xsd:enumeration value="Environmental / Sustainable Development"/>
          <xsd:enumeration value="Exploration"/>
          <xsd:enumeration value="Exploration / Geology"/>
          <xsd:enumeration value="External Communications"/>
          <xsd:enumeration value="Finance"/>
          <xsd:enumeration value="Finance / Accounting / Tax"/>
          <xsd:enumeration value="Financial Shared Services"/>
          <xsd:enumeration value="FM Africa"/>
          <xsd:enumeration value="FM Americas"/>
          <xsd:enumeration value="FM Mining Company"/>
          <xsd:enumeration value="Global Supply Chain"/>
          <xsd:enumeration value="GSC/ Purchasing/ Warehousing"/>
          <xsd:enumeration value="Health &amp; Safety"/>
          <xsd:enumeration value="Human Resources"/>
          <xsd:enumeration value="Legal / Govt Relations"/>
          <xsd:enumeration value="MIS"/>
          <xsd:enumeration value="Operational Improvement"/>
          <xsd:enumeration value="Operations"/>
          <xsd:enumeration value="Operations Smelting"/>
          <xsd:enumeration value="Ops Maintenance"/>
          <xsd:enumeration value="Sales &amp; Marketing"/>
          <xsd:enumeration value="Security"/>
          <xsd:enumeration value="Senior Management (Corp)"/>
          <xsd:enumeration value="Strategic Planning"/>
        </xsd:restriction>
      </xsd:simpleType>
    </xsd:element>
    <xsd:element name="FM_x0020_LOC" ma:index="13" nillable="true" ma:displayName="FM LOC" ma:description="This column is used to assign Location" ma:format="Dropdown" ma:hidden="true" ma:internalName="FM_x0020_LOC" ma:readOnly="false">
      <xsd:simpleType>
        <xsd:restriction base="dms:Choice">
          <xsd:enumeration value="Administrative &amp; Sales"/>
          <xsd:enumeration value="Africa"/>
          <xsd:enumeration value="Ajo"/>
          <xsd:enumeration value="Atlantic Copper (Huelva)"/>
          <xsd:enumeration value="Aurex"/>
          <xsd:enumeration value="Australia/Asia"/>
          <xsd:enumeration value="Bagdad"/>
          <xsd:enumeration value="Bayway"/>
          <xsd:enumeration value="Bisbee"/>
          <xsd:enumeration value="Cairns"/>
          <xsd:enumeration value="Candelaria"/>
          <xsd:enumeration value="Central Analytical Service Center"/>
          <xsd:enumeration value="Cerro Verde"/>
          <xsd:enumeration value="Chino"/>
          <xsd:enumeration value="Climax"/>
          <xsd:enumeration value="Climax Technology Center"/>
          <xsd:enumeration value="Cobre"/>
          <xsd:enumeration value="Colorado Data Center"/>
          <xsd:enumeration value="Cotton Center"/>
          <xsd:enumeration value="Data Center"/>
          <xsd:enumeration value="El Abra"/>
          <xsd:enumeration value="El Paso Refinery"/>
          <xsd:enumeration value="El Paso Rod"/>
          <xsd:enumeration value="Europe"/>
          <xsd:enumeration value="FMC"/>
          <xsd:enumeration value="Ft Madison"/>
          <xsd:enumeration value="Global"/>
          <xsd:enumeration value="Henderson"/>
          <xsd:enumeration value="Houston"/>
          <xsd:enumeration value="Jakarta"/>
          <xsd:enumeration value="Jerome"/>
          <xsd:enumeration value="Johannesburg"/>
          <xsd:enumeration value="Kinetics"/>
          <xsd:enumeration value="Kokkola"/>
          <xsd:enumeration value="Lubumbashi"/>
          <xsd:enumeration value="Madrid"/>
          <xsd:enumeration value="Miami"/>
          <xsd:enumeration value="Miami Rod"/>
          <xsd:enumeration value="Miami Smelter"/>
          <xsd:enumeration value="Mine Training Institute"/>
          <xsd:enumeration value="Mining"/>
          <xsd:enumeration value="Morenci"/>
          <xsd:enumeration value="NOLA"/>
          <xsd:enumeration value="North America"/>
          <xsd:enumeration value="Norwich"/>
          <xsd:enumeration value="Oil &amp; Gas"/>
          <xsd:enumeration value="Ojos del Salado"/>
          <xsd:enumeration value="Oro Valley"/>
          <xsd:enumeration value="Processing"/>
          <xsd:enumeration value="PTFI"/>
          <xsd:enumeration value="Research &amp; Development"/>
          <xsd:enumeration value="Rotterdam"/>
          <xsd:enumeration value="Safford"/>
          <xsd:enumeration value="Santiago"/>
          <xsd:enumeration value="Shanghai"/>
          <xsd:enumeration value="Sierrita"/>
          <xsd:enumeration value="Singapore"/>
          <xsd:enumeration value="South America"/>
          <xsd:enumeration value="Stowmarket"/>
          <xsd:enumeration value="Technology Center"/>
          <xsd:enumeration value="Tenke Fungurume"/>
          <xsd:enumeration value="Tohono"/>
          <xsd:enumeration value="Tokyo"/>
          <xsd:enumeration value="Tucson Office"/>
          <xsd:enumeration value="Twin Buttes"/>
          <xsd:enumeration value="Tyrone"/>
        </xsd:restriction>
      </xsd:simpleType>
    </xsd:element>
    <xsd:element name="o79fb0eb13274969baa8945b2a62dcda" ma:index="14" ma:taxonomy="true" ma:internalName="o79fb0eb13274969baa8945b2a62dcda" ma:taxonomyFieldName="FM_x0020_Retention_x0020_Category" ma:displayName="FM Retention Category" ma:readOnly="false" ma:default="3;#Legal Compliance - General|14d5fc7e-eaa1-429e-ab81-c98ecc54d442" ma:fieldId="{879fb0eb-1327-4969-baa8-945b2a62dcda}" ma:sspId="b7e16863-b940-4291-96f8-ad8461baff96" ma:termSetId="3287f003-fa19-4de9-9d01-e5aef60515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724da-106c-4954-a69d-a91a8b08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Tipo" ma:index="20" nillable="true" ma:displayName="Tipo" ma:format="Dropdown" ma:internalName="Tipo">
      <xsd:simpleType>
        <xsd:restriction base="dms:Choice">
          <xsd:enumeration value="Auditorias"/>
          <xsd:enumeration value="Documentos Estratégicos"/>
          <xsd:enumeration value="Estándares"/>
          <xsd:enumeration value="Externos"/>
          <xsd:enumeration value="Guías"/>
          <xsd:enumeration value="Planes y Programas"/>
          <xsd:enumeration value="Procedimientos"/>
          <xsd:enumeration value="Reglamentos"/>
          <xsd:enumeration value="Manual SGA"/>
          <xsd:enumeration value="Manual"/>
          <xsd:enumeration value="Otros"/>
        </xsd:restriction>
      </xsd:simpleType>
    </xsd:element>
    <xsd:element name="Documento" ma:index="21" nillable="true" ma:displayName="Documento" ma:internalName="Documento">
      <xsd:simpleType>
        <xsd:restriction base="dms:Text">
          <xsd:maxLength value="255"/>
        </xsd:restriction>
      </xsd:simpleType>
    </xsd:element>
    <xsd:element name="Estado" ma:index="22" nillable="true" ma:displayName="Estado" ma:default="Borrador" ma:format="Dropdown" ma:internalName="Estado">
      <xsd:simpleType>
        <xsd:restriction base="dms:Choice">
          <xsd:enumeration value="Vigente"/>
          <xsd:enumeration value="Obsoleto"/>
          <xsd:enumeration value="Borrador"/>
          <xsd:enumeration value="Editable"/>
        </xsd:restriction>
      </xsd:simpleType>
    </xsd:element>
    <xsd:element name="Fecha" ma:index="23" nillable="true" ma:displayName="Fecha" ma:description="Fecha de aprobación" ma:format="DateOnly" ma:internalName="Fecha">
      <xsd:simpleType>
        <xsd:restriction base="dms:DateTime"/>
      </xsd:simpleType>
    </xsd:element>
    <xsd:element name="Versi_x00f3_n" ma:index="24" nillable="true" ma:displayName="Versión" ma:decimals="0" ma:internalName="Versi_x00f3_n">
      <xsd:simpleType>
        <xsd:restriction base="dms:Number"/>
      </xsd:simpleType>
    </xsd:element>
    <xsd:element name="TipoInformacion" ma:index="25" nillable="true" ma:displayName="TipoInformacion" ma:default="Documento" ma:format="Dropdown" ma:internalName="TipoInformacion">
      <xsd:simpleType>
        <xsd:restriction base="dms:Choice">
          <xsd:enumeration value="Documento"/>
          <xsd:enumeration value="Formato"/>
          <xsd:enumeration value="Registro"/>
        </xsd:restriction>
      </xsd:simpleType>
    </xsd:element>
    <xsd:element name="Tema" ma:index="26" nillable="true" ma:displayName="Tema" ma:default="Sistema" ma:format="Dropdown" ma:internalName="Tema">
      <xsd:simpleType>
        <xsd:restriction base="dms:Choice">
          <xsd:enumeration value="Agua"/>
          <xsd:enumeration value="Arqueología"/>
          <xsd:enumeration value="Aire"/>
          <xsd:enumeration value="Biodiversidad"/>
          <xsd:enumeration value="Excelencia Ambiental"/>
          <xsd:enumeration value="IGAs"/>
          <xsd:enumeration value="Incidentes"/>
          <xsd:enumeration value="Meteorología"/>
          <xsd:enumeration value="Permisos"/>
          <xsd:enumeration value="Productos Químicos"/>
          <xsd:enumeration value="Recuperación de Activos"/>
          <xsd:enumeration value="Residuos"/>
          <xsd:enumeration value="Sistema"/>
        </xsd:restriction>
      </xsd:simpleType>
    </xsd:element>
    <xsd:element name="Idioma" ma:index="27" nillable="true" ma:displayName="Idioma" ma:default="Español" ma:format="Dropdown" ma:internalName="Idioma">
      <xsd:simpleType>
        <xsd:restriction base="dms:Choice">
          <xsd:enumeration value="Español"/>
          <xsd:enumeration value="Ing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7e16863-b940-4291-96f8-ad8461baff96" ContentTypeId="0x01010046829DE55437B147B48D1766376E3D6B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9fb0eb13274969baa8945b2a62dcda xmlns="b5ba0a33-b247-4d4b-b9ae-c709af684f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Compliance - General</TermName>
          <TermId xmlns="http://schemas.microsoft.com/office/infopath/2007/PartnerControls">14d5fc7e-eaa1-429e-ab81-c98ecc54d442</TermId>
        </TermInfo>
      </Terms>
    </o79fb0eb13274969baa8945b2a62dcda>
    <TaxCatchAll xmlns="b5ba0a33-b247-4d4b-b9ae-c709af684fd3">
      <Value>3</Value>
    </TaxCatchAll>
    <FM_x0020_DPT xmlns="b5ba0a33-b247-4d4b-b9ae-c709af684fd3" xsi:nil="true"/>
    <Tipo xmlns="b33724da-106c-4954-a69d-a91a8b08ac4a">Procedimientos</Tipo>
    <Versi_x00f3_n xmlns="b33724da-106c-4954-a69d-a91a8b08ac4a" xsi:nil="true"/>
    <TipoInformacion xmlns="b33724da-106c-4954-a69d-a91a8b08ac4a">Documento</TipoInformacion>
    <FM_x0020_Ent_x0020_TaxonomyTaxHTField0 xmlns="b5ba0a33-b247-4d4b-b9ae-c709af684fd3">
      <Terms xmlns="http://schemas.microsoft.com/office/infopath/2007/PartnerControls"/>
    </FM_x0020_Ent_x0020_TaxonomyTaxHTField0>
    <Fecha xmlns="b33724da-106c-4954-a69d-a91a8b08ac4a" xsi:nil="true"/>
    <Tema xmlns="b33724da-106c-4954-a69d-a91a8b08ac4a">Biodiversidad</Tema>
    <FM_x0020_Doc_x0020_TypeTaxHTField0 xmlns="b5ba0a33-b247-4d4b-b9ae-c709af684fd3">
      <Terms xmlns="http://schemas.microsoft.com/office/infopath/2007/PartnerControls"/>
    </FM_x0020_Doc_x0020_TypeTaxHTField0>
    <FM_x0020_LOC xmlns="b5ba0a33-b247-4d4b-b9ae-c709af684fd3" xsi:nil="true"/>
    <Documento xmlns="b33724da-106c-4954-a69d-a91a8b08ac4a">SGA-BIOpr0001 Ahuyentamiento de Fauna en las instalaciones de SMCV</Documento>
    <Estado xmlns="b33724da-106c-4954-a69d-a91a8b08ac4a">Vigente</Estado>
    <Idioma xmlns="b33724da-106c-4954-a69d-a91a8b08ac4a">Español</Idioma>
  </documentManagement>
</p:properties>
</file>

<file path=customXml/itemProps1.xml><?xml version="1.0" encoding="utf-8"?>
<ds:datastoreItem xmlns:ds="http://schemas.openxmlformats.org/officeDocument/2006/customXml" ds:itemID="{AA9B37D4-9E63-47E2-A724-DAB7485BC7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6D407-6261-41B9-ADAA-60AA89B5CAAE}"/>
</file>

<file path=customXml/itemProps3.xml><?xml version="1.0" encoding="utf-8"?>
<ds:datastoreItem xmlns:ds="http://schemas.openxmlformats.org/officeDocument/2006/customXml" ds:itemID="{187CDFBB-A761-41C8-98CD-04C481BED395}"/>
</file>

<file path=customXml/itemProps4.xml><?xml version="1.0" encoding="utf-8"?>
<ds:datastoreItem xmlns:ds="http://schemas.openxmlformats.org/officeDocument/2006/customXml" ds:itemID="{21287FC0-2349-40C1-A8B3-8569EF8CE765}"/>
</file>

<file path=customXml/itemProps5.xml><?xml version="1.0" encoding="utf-8"?>
<ds:datastoreItem xmlns:ds="http://schemas.openxmlformats.org/officeDocument/2006/customXml" ds:itemID="{1553F219-2C78-4D78-8D31-9C4E701C0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FreePort-McMoRan Copper &amp; Gold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SGA-BIOpr0001_Formato Reporte de Avistamiento de Fauna V.2</dc:title>
  <dc:subject/>
  <dc:creator>MALLEUX BARTUREN, CHRISTIAN ANDRE</dc:creator>
  <cp:keywords/>
  <dc:description/>
  <cp:lastModifiedBy>ZEBALLOS OVIEDO, FERNANDO ALEJANDRO</cp:lastModifiedBy>
  <cp:revision>7</cp:revision>
  <cp:lastPrinted>2017-12-26T14:36:00Z</cp:lastPrinted>
  <dcterms:created xsi:type="dcterms:W3CDTF">2017-06-09T14:39:00Z</dcterms:created>
  <dcterms:modified xsi:type="dcterms:W3CDTF">2018-05-04T15:42:00Z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FM Retention Category">
    <vt:lpwstr>3;#Legal Compliance - General|14d5fc7e-eaa1-429e-ab81-c98ecc54d442</vt:lpwstr>
  </property>
  <property fmtid="{D5CDD505-2E9C-101B-9397-08002B2CF9AE}" pid="4" name="FM Doc Type">
    <vt:lpwstr/>
  </property>
  <property fmtid="{D5CDD505-2E9C-101B-9397-08002B2CF9AE}" pid="5" name="FM Ent Taxonomy">
    <vt:lpwstr/>
  </property>
  <property fmtid="{D5CDD505-2E9C-101B-9397-08002B2CF9AE}" pid="6" name="ContentTypeId">
    <vt:lpwstr>0x01010046829DE55437B147B48D1766376E3D6B00D5ACDC7C6C714147B68EA034A7BF4331</vt:lpwstr>
  </property>
</Properties>
</file>